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BA" w:rsidRDefault="002C2EBA" w:rsidP="002C2EBA">
      <w:pPr>
        <w:spacing w:after="0" w:line="240" w:lineRule="auto"/>
        <w:jc w:val="center"/>
        <w:rPr>
          <w:b/>
        </w:rPr>
      </w:pPr>
      <w:r w:rsidRPr="0035388E">
        <w:rPr>
          <w:b/>
        </w:rPr>
        <w:t>Concorso a cattedre personale docente</w:t>
      </w:r>
    </w:p>
    <w:p w:rsidR="002C2EBA" w:rsidRDefault="002C2EBA" w:rsidP="002C2EBA">
      <w:pPr>
        <w:spacing w:after="0" w:line="240" w:lineRule="auto"/>
        <w:jc w:val="center"/>
        <w:rPr>
          <w:b/>
        </w:rPr>
      </w:pPr>
      <w:r w:rsidRPr="0035388E">
        <w:rPr>
          <w:b/>
        </w:rPr>
        <w:t xml:space="preserve">Commissione Classe di concorso A50 – Scienze naturali, chimiche e biologiche </w:t>
      </w:r>
    </w:p>
    <w:p w:rsidR="002C2EBA" w:rsidRDefault="002C2EBA" w:rsidP="002C2EBA">
      <w:pPr>
        <w:spacing w:after="0" w:line="240" w:lineRule="auto"/>
        <w:jc w:val="center"/>
      </w:pPr>
      <w:r>
        <w:t>Griglia di Valutazione della Prova Orale (Dal verbale n. 2 del 24 giugno 2016)</w:t>
      </w:r>
    </w:p>
    <w:p w:rsidR="002C2EBA" w:rsidRDefault="002C2EBA" w:rsidP="002C2EBA">
      <w:pPr>
        <w:jc w:val="center"/>
      </w:pPr>
      <w:r w:rsidRPr="002C2EBA">
        <w:rPr>
          <w:noProof/>
          <w:lang w:eastAsia="it-IT"/>
        </w:rPr>
        <w:drawing>
          <wp:inline distT="0" distB="0" distL="0" distR="0">
            <wp:extent cx="5058205" cy="8510323"/>
            <wp:effectExtent l="0" t="0" r="952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" b="1610"/>
                    <a:stretch/>
                  </pic:blipFill>
                  <pic:spPr bwMode="auto">
                    <a:xfrm>
                      <a:off x="0" y="0"/>
                      <a:ext cx="5060669" cy="851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BA"/>
    <w:rsid w:val="002C2EBA"/>
    <w:rsid w:val="008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5D53F-6ED8-4FB9-96EC-B7A0CA88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6B97-3F9F-4428-BBFB-F8E5FA15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Boccardi</dc:creator>
  <cp:keywords/>
  <dc:description/>
  <cp:lastModifiedBy>Vincenzo Boccardi</cp:lastModifiedBy>
  <cp:revision>1</cp:revision>
  <dcterms:created xsi:type="dcterms:W3CDTF">2016-11-12T16:42:00Z</dcterms:created>
  <dcterms:modified xsi:type="dcterms:W3CDTF">2016-11-12T16:52:00Z</dcterms:modified>
</cp:coreProperties>
</file>